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9564" w14:textId="599D7530" w:rsidR="003A70A5" w:rsidRPr="008B6D17" w:rsidRDefault="00932751" w:rsidP="00CD31A1">
      <w:pPr>
        <w:pStyle w:val="Normaalweb"/>
        <w:rPr>
          <w:rFonts w:asciiTheme="minorHAnsi" w:hAnsiTheme="minorHAnsi" w:cstheme="minorHAnsi"/>
          <w:b/>
          <w:bCs/>
          <w:i/>
          <w:iCs/>
          <w:color w:val="FF0000"/>
          <w:sz w:val="36"/>
          <w:szCs w:val="36"/>
          <w:u w:val="single"/>
        </w:rPr>
      </w:pPr>
      <w:r>
        <w:rPr>
          <w:rFonts w:asciiTheme="minorHAnsi" w:hAnsiTheme="minorHAnsi" w:cstheme="minorHAnsi"/>
          <w:noProof/>
          <w:color w:val="FF0000"/>
          <w:sz w:val="36"/>
          <w:szCs w:val="36"/>
        </w:rPr>
        <w:drawing>
          <wp:anchor distT="0" distB="0" distL="114300" distR="114300" simplePos="0" relativeHeight="251659264" behindDoc="0" locked="0" layoutInCell="1" allowOverlap="1" wp14:anchorId="0D7FA7F1" wp14:editId="1AE36B38">
            <wp:simplePos x="0" y="0"/>
            <wp:positionH relativeFrom="column">
              <wp:posOffset>2294717</wp:posOffset>
            </wp:positionH>
            <wp:positionV relativeFrom="paragraph">
              <wp:posOffset>-393122</wp:posOffset>
            </wp:positionV>
            <wp:extent cx="2603500" cy="14732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500" cy="1473200"/>
                    </a:xfrm>
                    <a:prstGeom prst="rect">
                      <a:avLst/>
                    </a:prstGeom>
                  </pic:spPr>
                </pic:pic>
              </a:graphicData>
            </a:graphic>
            <wp14:sizeRelH relativeFrom="page">
              <wp14:pctWidth>0</wp14:pctWidth>
            </wp14:sizeRelH>
            <wp14:sizeRelV relativeFrom="page">
              <wp14:pctHeight>0</wp14:pctHeight>
            </wp14:sizeRelV>
          </wp:anchor>
        </w:drawing>
      </w:r>
      <w:r w:rsidR="00CD31A1" w:rsidRPr="008B6D17">
        <w:rPr>
          <w:rFonts w:asciiTheme="minorHAnsi" w:hAnsiTheme="minorHAnsi" w:cstheme="minorHAnsi"/>
          <w:b/>
          <w:bCs/>
          <w:i/>
          <w:iCs/>
          <w:color w:val="FF0000"/>
          <w:sz w:val="36"/>
          <w:szCs w:val="36"/>
          <w:u w:val="single"/>
        </w:rPr>
        <w:t xml:space="preserve">Materiaal en Techniek: </w:t>
      </w:r>
      <w:r w:rsidR="005D67EC">
        <w:rPr>
          <w:rFonts w:asciiTheme="minorHAnsi" w:hAnsiTheme="minorHAnsi" w:cstheme="minorHAnsi"/>
          <w:b/>
          <w:bCs/>
          <w:i/>
          <w:iCs/>
          <w:color w:val="FF0000"/>
          <w:sz w:val="36"/>
          <w:szCs w:val="36"/>
          <w:u w:val="single"/>
        </w:rPr>
        <w:br/>
      </w:r>
      <w:r>
        <w:rPr>
          <w:rFonts w:asciiTheme="minorHAnsi" w:hAnsiTheme="minorHAnsi" w:cstheme="minorHAnsi"/>
          <w:b/>
          <w:bCs/>
          <w:i/>
          <w:iCs/>
          <w:color w:val="FF0000"/>
          <w:sz w:val="36"/>
          <w:szCs w:val="36"/>
          <w:u w:val="single"/>
        </w:rPr>
        <w:t>Stencil Art</w:t>
      </w:r>
    </w:p>
    <w:p w14:paraId="093463CE" w14:textId="77777777" w:rsidR="005D67EC" w:rsidRDefault="005D67EC" w:rsidP="00CD31A1">
      <w:pPr>
        <w:pStyle w:val="Normaalweb"/>
        <w:rPr>
          <w:rFonts w:asciiTheme="minorHAnsi" w:hAnsiTheme="minorHAnsi" w:cstheme="minorHAnsi"/>
          <w:color w:val="FF0000"/>
        </w:rPr>
      </w:pPr>
    </w:p>
    <w:p w14:paraId="7F998BBA" w14:textId="3D43CC18" w:rsidR="005D67EC" w:rsidRPr="005D67EC" w:rsidRDefault="005D67EC" w:rsidP="00CD31A1">
      <w:pPr>
        <w:pStyle w:val="Normaalweb"/>
        <w:rPr>
          <w:rFonts w:asciiTheme="minorHAnsi" w:hAnsiTheme="minorHAnsi" w:cstheme="minorHAnsi"/>
          <w:i/>
          <w:iCs/>
          <w:color w:val="FF0000"/>
        </w:rPr>
      </w:pPr>
      <w:proofErr w:type="spellStart"/>
      <w:r w:rsidRPr="005D67EC">
        <w:rPr>
          <w:rFonts w:asciiTheme="minorHAnsi" w:hAnsiTheme="minorHAnsi" w:cstheme="minorHAnsi"/>
          <w:b/>
          <w:bCs/>
          <w:i/>
          <w:iCs/>
          <w:color w:val="0D0D0D" w:themeColor="text1" w:themeTint="F2"/>
          <w:u w:val="single"/>
        </w:rPr>
        <w:t>Belangerijk</w:t>
      </w:r>
      <w:proofErr w:type="spellEnd"/>
      <w:r w:rsidRPr="005D67EC">
        <w:rPr>
          <w:rFonts w:asciiTheme="minorHAnsi" w:hAnsiTheme="minorHAnsi" w:cstheme="minorHAnsi"/>
          <w:b/>
          <w:bCs/>
          <w:i/>
          <w:iCs/>
          <w:color w:val="0D0D0D" w:themeColor="text1" w:themeTint="F2"/>
          <w:u w:val="single"/>
        </w:rPr>
        <w:t>!</w:t>
      </w:r>
      <w:r w:rsidRPr="005D67EC">
        <w:rPr>
          <w:rFonts w:asciiTheme="minorHAnsi" w:hAnsiTheme="minorHAnsi" w:cstheme="minorHAnsi"/>
          <w:i/>
          <w:iCs/>
          <w:color w:val="FF0000"/>
        </w:rPr>
        <w:br/>
      </w:r>
      <w:r w:rsidRPr="005D67EC">
        <w:rPr>
          <w:rFonts w:asciiTheme="minorHAnsi" w:hAnsiTheme="minorHAnsi" w:cstheme="minorHAnsi"/>
          <w:i/>
          <w:iCs/>
          <w:color w:val="0D0D0D" w:themeColor="text1" w:themeTint="F2"/>
          <w:highlight w:val="yellow"/>
        </w:rPr>
        <w:t xml:space="preserve">Voor deze workshop gelden de </w:t>
      </w:r>
      <w:r w:rsidR="0072143D">
        <w:rPr>
          <w:rFonts w:asciiTheme="minorHAnsi" w:hAnsiTheme="minorHAnsi" w:cstheme="minorHAnsi"/>
          <w:i/>
          <w:iCs/>
          <w:color w:val="0D0D0D" w:themeColor="text1" w:themeTint="F2"/>
          <w:highlight w:val="yellow"/>
        </w:rPr>
        <w:t>voor</w:t>
      </w:r>
      <w:r w:rsidRPr="005D67EC">
        <w:rPr>
          <w:rFonts w:asciiTheme="minorHAnsi" w:hAnsiTheme="minorHAnsi" w:cstheme="minorHAnsi"/>
          <w:i/>
          <w:iCs/>
          <w:color w:val="0D0D0D" w:themeColor="text1" w:themeTint="F2"/>
          <w:highlight w:val="yellow"/>
        </w:rPr>
        <w:t xml:space="preserve">waarden in ons </w:t>
      </w:r>
      <w:r w:rsidRPr="005D67EC">
        <w:rPr>
          <w:rFonts w:asciiTheme="minorHAnsi" w:hAnsiTheme="minorHAnsi" w:cstheme="minorHAnsi"/>
          <w:i/>
          <w:iCs/>
          <w:color w:val="0D0D0D" w:themeColor="text1" w:themeTint="F2"/>
          <w:highlight w:val="yellow"/>
        </w:rPr>
        <w:br/>
        <w:t xml:space="preserve">papierbeleid. Deze kunt u ook direct van de pagina </w:t>
      </w:r>
      <w:r w:rsidRPr="005D67EC">
        <w:rPr>
          <w:rFonts w:asciiTheme="minorHAnsi" w:hAnsiTheme="minorHAnsi" w:cstheme="minorHAnsi"/>
          <w:i/>
          <w:iCs/>
          <w:color w:val="0D0D0D" w:themeColor="text1" w:themeTint="F2"/>
          <w:highlight w:val="yellow"/>
        </w:rPr>
        <w:br/>
        <w:t>“Materialen en Techniek” Downloaden</w:t>
      </w:r>
      <w:r w:rsidRPr="005D67EC">
        <w:rPr>
          <w:rFonts w:asciiTheme="minorHAnsi" w:hAnsiTheme="minorHAnsi" w:cstheme="minorHAnsi"/>
          <w:i/>
          <w:iCs/>
          <w:color w:val="0D0D0D" w:themeColor="text1" w:themeTint="F2"/>
        </w:rPr>
        <w:t xml:space="preserve">. </w:t>
      </w:r>
    </w:p>
    <w:p w14:paraId="68DF3BE8" w14:textId="0526474F" w:rsidR="00CD31A1" w:rsidRDefault="00CD31A1" w:rsidP="00CD31A1">
      <w:pPr>
        <w:pStyle w:val="Normaalweb"/>
        <w:rPr>
          <w:rFonts w:asciiTheme="minorHAnsi" w:hAnsiTheme="minorHAnsi" w:cstheme="minorHAnsi"/>
          <w:color w:val="000000"/>
        </w:rPr>
      </w:pPr>
      <w:r w:rsidRPr="00E959D1">
        <w:rPr>
          <w:rFonts w:asciiTheme="minorHAnsi" w:hAnsiTheme="minorHAnsi" w:cstheme="minorHAnsi"/>
          <w:color w:val="000000"/>
        </w:rPr>
        <w:t>Om goed en snel tot een uitvoerdatum te komen is het handig om meerdere data op te geven. Onze docenten zijn regelmatig bezet en zo kunnen wij met u meedenken. Boek ons zo vroeg mogelijk.</w:t>
      </w:r>
      <w:r>
        <w:rPr>
          <w:rFonts w:asciiTheme="minorHAnsi" w:hAnsiTheme="minorHAnsi" w:cstheme="minorHAnsi"/>
          <w:color w:val="000000"/>
        </w:rPr>
        <w:t xml:space="preserve"> </w:t>
      </w:r>
      <w:r w:rsidRPr="00E959D1">
        <w:rPr>
          <w:rFonts w:asciiTheme="minorHAnsi" w:hAnsiTheme="minorHAnsi" w:cstheme="minorHAnsi"/>
          <w:color w:val="000000"/>
        </w:rPr>
        <w:t>Het beste aantal bezoekers voor deze workshop is tot 25 deelnemers. Dit kan worden uitgebreid tot maximaal 30 leerlingen.</w:t>
      </w:r>
    </w:p>
    <w:p w14:paraId="72E1EB09" w14:textId="6384276F" w:rsidR="006F1D50" w:rsidRDefault="005D67EC" w:rsidP="00CD31A1">
      <w:pPr>
        <w:pStyle w:val="Normaalweb"/>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Van u</w:t>
      </w:r>
      <w:r w:rsidR="00681528" w:rsidRPr="00681528">
        <w:rPr>
          <w:rFonts w:asciiTheme="minorHAnsi" w:hAnsiTheme="minorHAnsi" w:cstheme="minorHAnsi"/>
          <w:color w:val="000000"/>
          <w:shd w:val="clear" w:color="auto" w:fill="FFFFFF"/>
        </w:rPr>
        <w:t xml:space="preserve"> benodigd: </w:t>
      </w:r>
      <w:r>
        <w:rPr>
          <w:rFonts w:asciiTheme="minorHAnsi" w:hAnsiTheme="minorHAnsi" w:cstheme="minorHAnsi"/>
          <w:color w:val="000000"/>
          <w:shd w:val="clear" w:color="auto" w:fill="FFFFFF"/>
        </w:rPr>
        <w:t>De ondergrond (</w:t>
      </w:r>
      <w:r w:rsidRPr="005D67EC">
        <w:rPr>
          <w:rFonts w:asciiTheme="minorHAnsi" w:hAnsiTheme="minorHAnsi" w:cstheme="minorHAnsi"/>
          <w:color w:val="000000"/>
          <w:highlight w:val="yellow"/>
          <w:shd w:val="clear" w:color="auto" w:fill="FFFFFF"/>
        </w:rPr>
        <w:t>zie het papierbeleid</w:t>
      </w:r>
      <w:r>
        <w:rPr>
          <w:rFonts w:asciiTheme="minorHAnsi" w:hAnsiTheme="minorHAnsi" w:cstheme="minorHAnsi"/>
          <w:color w:val="000000"/>
          <w:shd w:val="clear" w:color="auto" w:fill="FFFFFF"/>
        </w:rPr>
        <w:t xml:space="preserve">). </w:t>
      </w:r>
      <w:r w:rsidR="006F1D50">
        <w:rPr>
          <w:rFonts w:asciiTheme="minorHAnsi" w:hAnsiTheme="minorHAnsi" w:cstheme="minorHAnsi"/>
          <w:color w:val="000000"/>
          <w:shd w:val="clear" w:color="auto" w:fill="FFFFFF"/>
        </w:rPr>
        <w:t>Voor de uitleg een goed lokaal met een digibo</w:t>
      </w:r>
      <w:r w:rsidR="00C66F60">
        <w:rPr>
          <w:rFonts w:asciiTheme="minorHAnsi" w:hAnsiTheme="minorHAnsi" w:cstheme="minorHAnsi"/>
          <w:color w:val="000000"/>
          <w:shd w:val="clear" w:color="auto" w:fill="FFFFFF"/>
        </w:rPr>
        <w:t>a</w:t>
      </w:r>
      <w:r w:rsidR="006F1D50">
        <w:rPr>
          <w:rFonts w:asciiTheme="minorHAnsi" w:hAnsiTheme="minorHAnsi" w:cstheme="minorHAnsi"/>
          <w:color w:val="000000"/>
          <w:shd w:val="clear" w:color="auto" w:fill="FFFFFF"/>
        </w:rPr>
        <w:t xml:space="preserve">rd. </w:t>
      </w:r>
      <w:r w:rsidR="00932751">
        <w:rPr>
          <w:rFonts w:asciiTheme="minorHAnsi" w:hAnsiTheme="minorHAnsi" w:cstheme="minorHAnsi"/>
          <w:color w:val="000000"/>
          <w:shd w:val="clear" w:color="auto" w:fill="FFFFFF"/>
        </w:rPr>
        <w:t xml:space="preserve">Dit </w:t>
      </w:r>
      <w:r w:rsidR="00932751" w:rsidRPr="00932751">
        <w:rPr>
          <w:rFonts w:asciiTheme="minorHAnsi" w:hAnsiTheme="minorHAnsi" w:cstheme="minorHAnsi"/>
          <w:b/>
          <w:bCs/>
          <w:color w:val="000000"/>
          <w:shd w:val="clear" w:color="auto" w:fill="FFFFFF"/>
        </w:rPr>
        <w:t>lokaal</w:t>
      </w:r>
      <w:r w:rsidR="00932751">
        <w:rPr>
          <w:rFonts w:asciiTheme="minorHAnsi" w:hAnsiTheme="minorHAnsi" w:cstheme="minorHAnsi"/>
          <w:color w:val="000000"/>
          <w:shd w:val="clear" w:color="auto" w:fill="FFFFFF"/>
        </w:rPr>
        <w:t xml:space="preserve"> of </w:t>
      </w:r>
      <w:r w:rsidR="00932751" w:rsidRPr="00932751">
        <w:rPr>
          <w:rFonts w:asciiTheme="minorHAnsi" w:hAnsiTheme="minorHAnsi" w:cstheme="minorHAnsi"/>
          <w:b/>
          <w:bCs/>
          <w:color w:val="000000"/>
          <w:shd w:val="clear" w:color="auto" w:fill="FFFFFF"/>
        </w:rPr>
        <w:t>handenarbeidlokaal</w:t>
      </w:r>
      <w:r w:rsidR="00932751">
        <w:rPr>
          <w:rFonts w:asciiTheme="minorHAnsi" w:hAnsiTheme="minorHAnsi" w:cstheme="minorHAnsi"/>
          <w:color w:val="000000"/>
          <w:shd w:val="clear" w:color="auto" w:fill="FFFFFF"/>
        </w:rPr>
        <w:t xml:space="preserve"> dient</w:t>
      </w:r>
      <w:r w:rsidR="00F40126">
        <w:rPr>
          <w:rFonts w:asciiTheme="minorHAnsi" w:hAnsiTheme="minorHAnsi" w:cstheme="minorHAnsi"/>
          <w:color w:val="000000"/>
          <w:shd w:val="clear" w:color="auto" w:fill="FFFFFF"/>
        </w:rPr>
        <w:t xml:space="preserve"> zich te bevinden op de begane grond. En hoort</w:t>
      </w:r>
      <w:r w:rsidR="00932751">
        <w:rPr>
          <w:rFonts w:asciiTheme="minorHAnsi" w:hAnsiTheme="minorHAnsi" w:cstheme="minorHAnsi"/>
          <w:color w:val="000000"/>
          <w:shd w:val="clear" w:color="auto" w:fill="FFFFFF"/>
        </w:rPr>
        <w:t xml:space="preserve"> </w:t>
      </w:r>
      <w:r w:rsidR="00932751" w:rsidRPr="00932751">
        <w:rPr>
          <w:rFonts w:asciiTheme="minorHAnsi" w:hAnsiTheme="minorHAnsi" w:cstheme="minorHAnsi"/>
          <w:b/>
          <w:bCs/>
          <w:color w:val="000000"/>
          <w:shd w:val="clear" w:color="auto" w:fill="FFFFFF"/>
        </w:rPr>
        <w:t>een directe deur naar buiten te hebben</w:t>
      </w:r>
      <w:r w:rsidR="00932751">
        <w:rPr>
          <w:rFonts w:asciiTheme="minorHAnsi" w:hAnsiTheme="minorHAnsi" w:cstheme="minorHAnsi"/>
          <w:color w:val="000000"/>
          <w:shd w:val="clear" w:color="auto" w:fill="FFFFFF"/>
        </w:rPr>
        <w:t xml:space="preserve">. Het snijden gebeurt binnen en het spuiten buiten. De afstand hiertussen mag niet te lang zijn. De deelnemers nemen hun stencils mee naar buiten en als ze langer moeten lopen op de drukke gang kan dit misgaan. En buiten kan het wegwaaien of </w:t>
      </w:r>
      <w:r w:rsidR="00F40126">
        <w:rPr>
          <w:rFonts w:asciiTheme="minorHAnsi" w:hAnsiTheme="minorHAnsi" w:cstheme="minorHAnsi"/>
          <w:color w:val="000000"/>
          <w:shd w:val="clear" w:color="auto" w:fill="FFFFFF"/>
        </w:rPr>
        <w:t>natregenen</w:t>
      </w:r>
      <w:r w:rsidR="00932751">
        <w:rPr>
          <w:rFonts w:asciiTheme="minorHAnsi" w:hAnsiTheme="minorHAnsi" w:cstheme="minorHAnsi"/>
          <w:color w:val="000000"/>
          <w:shd w:val="clear" w:color="auto" w:fill="FFFFFF"/>
        </w:rPr>
        <w:t xml:space="preserve">. </w:t>
      </w:r>
    </w:p>
    <w:p w14:paraId="2C68B2D6" w14:textId="5365381B" w:rsidR="006F1D50" w:rsidRPr="00C66F60" w:rsidRDefault="006F1D50" w:rsidP="00CD31A1">
      <w:pPr>
        <w:pStyle w:val="Normaalweb"/>
        <w:rPr>
          <w:rFonts w:asciiTheme="minorHAnsi" w:hAnsiTheme="minorHAnsi" w:cstheme="minorHAnsi"/>
          <w:i/>
          <w:iCs/>
          <w:color w:val="000000"/>
          <w:shd w:val="clear" w:color="auto" w:fill="FFFFFF"/>
        </w:rPr>
      </w:pPr>
      <w:r w:rsidRPr="006F1D50">
        <w:rPr>
          <w:rFonts w:asciiTheme="minorHAnsi" w:hAnsiTheme="minorHAnsi" w:cstheme="minorHAnsi"/>
          <w:b/>
          <w:bCs/>
          <w:color w:val="000000"/>
          <w:u w:val="single"/>
          <w:shd w:val="clear" w:color="auto" w:fill="FFFFFF"/>
        </w:rPr>
        <w:t>U boekt deze workshop en plotseling slaat het weer om:</w:t>
      </w:r>
      <w:r>
        <w:rPr>
          <w:rFonts w:asciiTheme="minorHAnsi" w:hAnsiTheme="minorHAnsi" w:cstheme="minorHAnsi"/>
          <w:b/>
          <w:bCs/>
          <w:color w:val="000000"/>
          <w:u w:val="single"/>
          <w:shd w:val="clear" w:color="auto" w:fill="FFFFFF"/>
        </w:rPr>
        <w:br/>
      </w:r>
      <w:r w:rsidR="00932751">
        <w:rPr>
          <w:rFonts w:asciiTheme="minorHAnsi" w:hAnsiTheme="minorHAnsi" w:cstheme="minorHAnsi"/>
          <w:i/>
          <w:iCs/>
          <w:color w:val="000000"/>
          <w:shd w:val="clear" w:color="auto" w:fill="FFFFFF"/>
        </w:rPr>
        <w:t xml:space="preserve">Er kan dan buiten niet gespoten worden. Wij houden uiteraard tot de dag ervoor het weer in de gaten en nemen voor de zekerheid ook </w:t>
      </w:r>
      <w:r w:rsidR="00932751" w:rsidRPr="00A80EDA">
        <w:rPr>
          <w:rFonts w:asciiTheme="minorHAnsi" w:hAnsiTheme="minorHAnsi" w:cstheme="minorHAnsi"/>
          <w:b/>
          <w:bCs/>
          <w:color w:val="000000"/>
          <w:shd w:val="clear" w:color="auto" w:fill="FFFFFF"/>
        </w:rPr>
        <w:t>verf mee op waterbasis</w:t>
      </w:r>
      <w:r w:rsidR="00932751">
        <w:rPr>
          <w:rFonts w:asciiTheme="minorHAnsi" w:hAnsiTheme="minorHAnsi" w:cstheme="minorHAnsi"/>
          <w:i/>
          <w:iCs/>
          <w:color w:val="000000"/>
          <w:shd w:val="clear" w:color="auto" w:fill="FFFFFF"/>
        </w:rPr>
        <w:t xml:space="preserve">. Hiermee kan binnen gespoten worden. </w:t>
      </w:r>
    </w:p>
    <w:p w14:paraId="3B7C94B5" w14:textId="4755B9E1" w:rsidR="00B200D4" w:rsidRDefault="00CD31A1" w:rsidP="00CD31A1">
      <w:pPr>
        <w:pStyle w:val="Normaalweb"/>
        <w:rPr>
          <w:rFonts w:asciiTheme="minorHAnsi" w:hAnsiTheme="minorHAnsi" w:cstheme="minorHAnsi"/>
          <w:i/>
          <w:iCs/>
          <w:color w:val="000000"/>
        </w:rPr>
      </w:pPr>
      <w:r w:rsidRPr="00CD31A1">
        <w:rPr>
          <w:rFonts w:asciiTheme="minorHAnsi" w:hAnsiTheme="minorHAnsi" w:cstheme="minorHAnsi"/>
          <w:i/>
          <w:iCs/>
          <w:color w:val="000000"/>
          <w:u w:val="single"/>
        </w:rPr>
        <w:t>Belangrijk!!</w:t>
      </w:r>
      <w:r w:rsidRPr="00CD31A1">
        <w:rPr>
          <w:rFonts w:asciiTheme="minorHAnsi" w:hAnsiTheme="minorHAnsi" w:cstheme="minorHAnsi"/>
          <w:i/>
          <w:iCs/>
          <w:color w:val="000000"/>
        </w:rPr>
        <w:br/>
      </w:r>
      <w:r w:rsidRPr="00CD31A1">
        <w:rPr>
          <w:rStyle w:val="Zwaar"/>
          <w:rFonts w:asciiTheme="minorHAnsi" w:hAnsiTheme="minorHAnsi" w:cstheme="minorHAnsi"/>
          <w:i/>
          <w:iCs/>
          <w:color w:val="000000"/>
        </w:rPr>
        <w:t>Het is heel belangrijk van tevoren aan de ouders mee te geven dat de deelnemers op de dag van de workshop oudere kleding en schoeisel dragen</w:t>
      </w:r>
      <w:r w:rsidRPr="00CD31A1">
        <w:rPr>
          <w:rFonts w:asciiTheme="minorHAnsi" w:hAnsiTheme="minorHAnsi" w:cstheme="minorHAnsi"/>
          <w:i/>
          <w:iCs/>
          <w:color w:val="000000"/>
        </w:rPr>
        <w:t>, waar verf op mag komen. </w:t>
      </w:r>
      <w:r w:rsidRPr="00CD31A1">
        <w:rPr>
          <w:rStyle w:val="Zwaar"/>
          <w:rFonts w:asciiTheme="minorHAnsi" w:hAnsiTheme="minorHAnsi" w:cstheme="minorHAnsi"/>
          <w:i/>
          <w:iCs/>
          <w:color w:val="000000"/>
        </w:rPr>
        <w:t xml:space="preserve">Of u zorgt zelf voor plastic (handenarbeid) schortjes. Ook dient u zelf voor latex handschoentjes zorg te dragen. De verf </w:t>
      </w:r>
      <w:r w:rsidR="008B6D17">
        <w:rPr>
          <w:rStyle w:val="Zwaar"/>
          <w:rFonts w:asciiTheme="minorHAnsi" w:hAnsiTheme="minorHAnsi" w:cstheme="minorHAnsi"/>
          <w:i/>
          <w:iCs/>
          <w:color w:val="000000"/>
        </w:rPr>
        <w:t>uit de stiften</w:t>
      </w:r>
      <w:r w:rsidR="00932751">
        <w:rPr>
          <w:rStyle w:val="Zwaar"/>
          <w:rFonts w:asciiTheme="minorHAnsi" w:hAnsiTheme="minorHAnsi" w:cstheme="minorHAnsi"/>
          <w:i/>
          <w:iCs/>
          <w:color w:val="000000"/>
        </w:rPr>
        <w:t xml:space="preserve"> en </w:t>
      </w:r>
      <w:r w:rsidR="00A80EDA">
        <w:rPr>
          <w:rStyle w:val="Zwaar"/>
          <w:rFonts w:asciiTheme="minorHAnsi" w:hAnsiTheme="minorHAnsi" w:cstheme="minorHAnsi"/>
          <w:i/>
          <w:iCs/>
          <w:color w:val="000000"/>
        </w:rPr>
        <w:t>spuit</w:t>
      </w:r>
      <w:r w:rsidR="00932751">
        <w:rPr>
          <w:rStyle w:val="Zwaar"/>
          <w:rFonts w:asciiTheme="minorHAnsi" w:hAnsiTheme="minorHAnsi" w:cstheme="minorHAnsi"/>
          <w:i/>
          <w:iCs/>
          <w:color w:val="000000"/>
        </w:rPr>
        <w:t>bussen</w:t>
      </w:r>
      <w:r w:rsidR="008B6D17">
        <w:rPr>
          <w:rStyle w:val="Zwaar"/>
          <w:rFonts w:asciiTheme="minorHAnsi" w:hAnsiTheme="minorHAnsi" w:cstheme="minorHAnsi"/>
          <w:i/>
          <w:iCs/>
          <w:color w:val="000000"/>
        </w:rPr>
        <w:t xml:space="preserve"> </w:t>
      </w:r>
      <w:r w:rsidRPr="00CD31A1">
        <w:rPr>
          <w:rStyle w:val="Zwaar"/>
          <w:rFonts w:asciiTheme="minorHAnsi" w:hAnsiTheme="minorHAnsi" w:cstheme="minorHAnsi"/>
          <w:i/>
          <w:iCs/>
          <w:color w:val="000000"/>
        </w:rPr>
        <w:t>gaat niet</w:t>
      </w:r>
      <w:r w:rsidR="00A80EDA">
        <w:rPr>
          <w:rStyle w:val="Zwaar"/>
          <w:rFonts w:asciiTheme="minorHAnsi" w:hAnsiTheme="minorHAnsi" w:cstheme="minorHAnsi"/>
          <w:i/>
          <w:iCs/>
          <w:color w:val="000000"/>
        </w:rPr>
        <w:t xml:space="preserve"> meer</w:t>
      </w:r>
      <w:r w:rsidRPr="00CD31A1">
        <w:rPr>
          <w:rStyle w:val="Zwaar"/>
          <w:rFonts w:asciiTheme="minorHAnsi" w:hAnsiTheme="minorHAnsi" w:cstheme="minorHAnsi"/>
          <w:i/>
          <w:iCs/>
          <w:color w:val="000000"/>
        </w:rPr>
        <w:t xml:space="preserve"> uit de kleren.</w:t>
      </w:r>
    </w:p>
    <w:p w14:paraId="05CC21CB" w14:textId="1BD827AD" w:rsidR="005D67EC" w:rsidRDefault="00CD31A1" w:rsidP="00CD31A1">
      <w:pPr>
        <w:pStyle w:val="Normaalweb"/>
        <w:rPr>
          <w:rFonts w:asciiTheme="minorHAnsi" w:hAnsiTheme="minorHAnsi" w:cstheme="minorHAnsi"/>
          <w:color w:val="000000"/>
          <w:highlight w:val="yellow"/>
          <w:u w:val="single"/>
        </w:rPr>
      </w:pPr>
      <w:r w:rsidRPr="00B200D4">
        <w:rPr>
          <w:rFonts w:asciiTheme="minorHAnsi" w:hAnsiTheme="minorHAnsi" w:cstheme="minorHAnsi"/>
          <w:b/>
          <w:bCs/>
          <w:color w:val="000000"/>
          <w:highlight w:val="yellow"/>
          <w:u w:val="single"/>
        </w:rPr>
        <w:t>Cultuurgeluid neemt het volgende mee voor deze workshop:</w:t>
      </w:r>
      <w:r w:rsidR="00C66F60">
        <w:rPr>
          <w:rFonts w:asciiTheme="minorHAnsi" w:hAnsiTheme="minorHAnsi" w:cstheme="minorHAnsi"/>
          <w:b/>
          <w:bCs/>
          <w:color w:val="000000"/>
          <w:highlight w:val="yellow"/>
          <w:u w:val="single"/>
        </w:rPr>
        <w:t xml:space="preserve"> </w:t>
      </w:r>
      <w:r w:rsidR="00C66F60" w:rsidRPr="00C66F60">
        <w:rPr>
          <w:rFonts w:asciiTheme="minorHAnsi" w:hAnsiTheme="minorHAnsi" w:cstheme="minorHAnsi"/>
          <w:color w:val="000000"/>
          <w:highlight w:val="yellow"/>
          <w:u w:val="single"/>
        </w:rPr>
        <w:t xml:space="preserve">Spuitverf – spuitcaps – houten panelen – terpentine – </w:t>
      </w:r>
      <w:r w:rsidR="00932751">
        <w:rPr>
          <w:rFonts w:asciiTheme="minorHAnsi" w:hAnsiTheme="minorHAnsi" w:cstheme="minorHAnsi"/>
          <w:color w:val="000000"/>
          <w:highlight w:val="yellow"/>
          <w:u w:val="single"/>
        </w:rPr>
        <w:t xml:space="preserve">stencils - </w:t>
      </w:r>
      <w:proofErr w:type="spellStart"/>
      <w:r w:rsidR="005D67EC">
        <w:rPr>
          <w:rFonts w:asciiTheme="minorHAnsi" w:hAnsiTheme="minorHAnsi" w:cstheme="minorHAnsi"/>
          <w:color w:val="000000"/>
          <w:highlight w:val="yellow"/>
          <w:u w:val="single"/>
        </w:rPr>
        <w:t>d</w:t>
      </w:r>
      <w:r w:rsidR="005D67EC" w:rsidRPr="00C66F60">
        <w:rPr>
          <w:rFonts w:asciiTheme="minorHAnsi" w:hAnsiTheme="minorHAnsi" w:cstheme="minorHAnsi"/>
          <w:color w:val="000000"/>
          <w:highlight w:val="yellow"/>
          <w:u w:val="single"/>
        </w:rPr>
        <w:t>uck</w:t>
      </w:r>
      <w:proofErr w:type="spellEnd"/>
      <w:r w:rsidR="005D67EC" w:rsidRPr="00C66F60">
        <w:rPr>
          <w:rFonts w:asciiTheme="minorHAnsi" w:hAnsiTheme="minorHAnsi" w:cstheme="minorHAnsi"/>
          <w:color w:val="000000"/>
          <w:highlight w:val="yellow"/>
          <w:u w:val="single"/>
        </w:rPr>
        <w:t xml:space="preserve"> tape</w:t>
      </w:r>
      <w:r w:rsidR="00932751">
        <w:rPr>
          <w:rFonts w:asciiTheme="minorHAnsi" w:hAnsiTheme="minorHAnsi" w:cstheme="minorHAnsi"/>
          <w:color w:val="000000"/>
          <w:highlight w:val="yellow"/>
          <w:u w:val="single"/>
        </w:rPr>
        <w:t xml:space="preserve"> – schetspapier en mesjes.</w:t>
      </w:r>
    </w:p>
    <w:p w14:paraId="0733D56D" w14:textId="62163965" w:rsidR="00932751" w:rsidRDefault="005D67EC" w:rsidP="00CD31A1">
      <w:pPr>
        <w:pStyle w:val="Normaalweb"/>
        <w:rPr>
          <w:rFonts w:asciiTheme="minorHAnsi" w:hAnsiTheme="minorHAnsi" w:cstheme="minorHAnsi"/>
          <w:color w:val="000000"/>
          <w:highlight w:val="yellow"/>
        </w:rPr>
      </w:pPr>
      <w:r>
        <w:rPr>
          <w:rFonts w:asciiTheme="minorHAnsi" w:hAnsiTheme="minorHAnsi" w:cstheme="minorHAnsi"/>
          <w:b/>
          <w:bCs/>
          <w:color w:val="000000"/>
          <w:highlight w:val="yellow"/>
        </w:rPr>
        <w:t>Bij</w:t>
      </w:r>
      <w:r w:rsidR="00C66F60" w:rsidRPr="00C66F60">
        <w:rPr>
          <w:rFonts w:asciiTheme="minorHAnsi" w:hAnsiTheme="minorHAnsi" w:cstheme="minorHAnsi"/>
          <w:b/>
          <w:bCs/>
          <w:color w:val="000000"/>
          <w:highlight w:val="yellow"/>
        </w:rPr>
        <w:t xml:space="preserve"> </w:t>
      </w:r>
      <w:r>
        <w:rPr>
          <w:rFonts w:asciiTheme="minorHAnsi" w:hAnsiTheme="minorHAnsi" w:cstheme="minorHAnsi"/>
          <w:b/>
          <w:bCs/>
          <w:color w:val="000000"/>
          <w:highlight w:val="yellow"/>
        </w:rPr>
        <w:t xml:space="preserve">wissel vanwege </w:t>
      </w:r>
      <w:r w:rsidR="00C66F60" w:rsidRPr="00C66F60">
        <w:rPr>
          <w:rFonts w:asciiTheme="minorHAnsi" w:hAnsiTheme="minorHAnsi" w:cstheme="minorHAnsi"/>
          <w:b/>
          <w:bCs/>
          <w:color w:val="000000"/>
          <w:highlight w:val="yellow"/>
        </w:rPr>
        <w:t xml:space="preserve">slecht </w:t>
      </w:r>
      <w:r w:rsidR="00F40126" w:rsidRPr="00C66F60">
        <w:rPr>
          <w:rFonts w:asciiTheme="minorHAnsi" w:hAnsiTheme="minorHAnsi" w:cstheme="minorHAnsi"/>
          <w:b/>
          <w:bCs/>
          <w:color w:val="000000"/>
          <w:highlight w:val="yellow"/>
        </w:rPr>
        <w:t>weer:</w:t>
      </w:r>
      <w:r w:rsidR="00C66F60">
        <w:rPr>
          <w:rFonts w:asciiTheme="minorHAnsi" w:hAnsiTheme="minorHAnsi" w:cstheme="minorHAnsi"/>
          <w:color w:val="000000"/>
          <w:highlight w:val="yellow"/>
        </w:rPr>
        <w:t xml:space="preserve"> </w:t>
      </w:r>
      <w:r w:rsidR="00932751">
        <w:rPr>
          <w:rFonts w:asciiTheme="minorHAnsi" w:hAnsiTheme="minorHAnsi" w:cstheme="minorHAnsi"/>
          <w:color w:val="000000"/>
          <w:highlight w:val="yellow"/>
        </w:rPr>
        <w:t>waterbasis spuitverf</w:t>
      </w:r>
    </w:p>
    <w:p w14:paraId="5D6615CC" w14:textId="409A6C19" w:rsidR="00CD31A1" w:rsidRPr="00B00474" w:rsidRDefault="00CD31A1" w:rsidP="00CD31A1">
      <w:pPr>
        <w:pStyle w:val="Normaalweb"/>
        <w:rPr>
          <w:rFonts w:asciiTheme="minorHAnsi" w:hAnsiTheme="minorHAnsi" w:cstheme="minorHAnsi"/>
          <w:color w:val="000000"/>
          <w:highlight w:val="yellow"/>
          <w:u w:val="single"/>
        </w:rPr>
      </w:pPr>
      <w:proofErr w:type="gramStart"/>
      <w:r w:rsidRPr="00A80EDA">
        <w:rPr>
          <w:rFonts w:asciiTheme="minorHAnsi" w:hAnsiTheme="minorHAnsi" w:cstheme="minorHAnsi"/>
          <w:b/>
          <w:bCs/>
          <w:color w:val="000000"/>
          <w:highlight w:val="yellow"/>
        </w:rPr>
        <w:t>meerprijs</w:t>
      </w:r>
      <w:proofErr w:type="gramEnd"/>
      <w:r w:rsidRPr="00A80EDA">
        <w:rPr>
          <w:rFonts w:asciiTheme="minorHAnsi" w:hAnsiTheme="minorHAnsi" w:cstheme="minorHAnsi"/>
          <w:b/>
          <w:bCs/>
          <w:color w:val="000000"/>
          <w:highlight w:val="yellow"/>
        </w:rPr>
        <w:t xml:space="preserve"> na overleg: Klaptafels</w:t>
      </w:r>
      <w:r w:rsidRPr="00B200D4">
        <w:rPr>
          <w:rFonts w:asciiTheme="minorHAnsi" w:hAnsiTheme="minorHAnsi" w:cstheme="minorHAnsi"/>
          <w:color w:val="000000"/>
          <w:highlight w:val="yellow"/>
        </w:rPr>
        <w:t xml:space="preserve"> – </w:t>
      </w:r>
      <w:r w:rsidR="00A80EDA">
        <w:rPr>
          <w:rFonts w:asciiTheme="minorHAnsi" w:hAnsiTheme="minorHAnsi" w:cstheme="minorHAnsi"/>
          <w:color w:val="000000"/>
          <w:highlight w:val="yellow"/>
        </w:rPr>
        <w:t xml:space="preserve">verwarmde </w:t>
      </w:r>
      <w:r w:rsidRPr="00B200D4">
        <w:rPr>
          <w:rFonts w:asciiTheme="minorHAnsi" w:hAnsiTheme="minorHAnsi" w:cstheme="minorHAnsi"/>
          <w:color w:val="000000"/>
          <w:highlight w:val="yellow"/>
        </w:rPr>
        <w:t>Tenten – extra dekzeilen.</w:t>
      </w:r>
    </w:p>
    <w:p w14:paraId="106CE067" w14:textId="3346EFFD" w:rsidR="00B00474" w:rsidRDefault="00B00474" w:rsidP="00B00474">
      <w:pPr>
        <w:pStyle w:val="Normaalweb"/>
        <w:rPr>
          <w:rFonts w:asciiTheme="minorHAnsi" w:hAnsiTheme="minorHAnsi" w:cstheme="minorHAnsi"/>
        </w:rPr>
      </w:pPr>
      <w:r>
        <w:rPr>
          <w:noProof/>
        </w:rPr>
        <w:drawing>
          <wp:anchor distT="0" distB="0" distL="114300" distR="114300" simplePos="0" relativeHeight="251653632" behindDoc="0" locked="0" layoutInCell="1" allowOverlap="1" wp14:anchorId="69B5DA90" wp14:editId="1C0F8FCA">
            <wp:simplePos x="0" y="0"/>
            <wp:positionH relativeFrom="column">
              <wp:posOffset>4866697</wp:posOffset>
            </wp:positionH>
            <wp:positionV relativeFrom="paragraph">
              <wp:posOffset>580678</wp:posOffset>
            </wp:positionV>
            <wp:extent cx="1588655" cy="1191491"/>
            <wp:effectExtent l="0" t="0" r="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8655" cy="1191491"/>
                    </a:xfrm>
                    <a:prstGeom prst="rect">
                      <a:avLst/>
                    </a:prstGeom>
                  </pic:spPr>
                </pic:pic>
              </a:graphicData>
            </a:graphic>
            <wp14:sizeRelH relativeFrom="page">
              <wp14:pctWidth>0</wp14:pctWidth>
            </wp14:sizeRelH>
            <wp14:sizeRelV relativeFrom="page">
              <wp14:pctHeight>0</wp14:pctHeight>
            </wp14:sizeRelV>
          </wp:anchor>
        </w:drawing>
      </w:r>
      <w:r w:rsidR="00CD31A1" w:rsidRPr="00E959D1">
        <w:rPr>
          <w:rFonts w:asciiTheme="minorHAnsi" w:hAnsiTheme="minorHAnsi" w:cstheme="minorHAnsi"/>
        </w:rPr>
        <w:t xml:space="preserve">Wij komen met onze </w:t>
      </w:r>
      <w:proofErr w:type="spellStart"/>
      <w:r w:rsidR="00CD31A1" w:rsidRPr="00E959D1">
        <w:rPr>
          <w:rFonts w:asciiTheme="minorHAnsi" w:hAnsiTheme="minorHAnsi" w:cstheme="minorHAnsi"/>
        </w:rPr>
        <w:t>bedrijf</w:t>
      </w:r>
      <w:r w:rsidR="00A80EDA">
        <w:rPr>
          <w:rFonts w:asciiTheme="minorHAnsi" w:hAnsiTheme="minorHAnsi" w:cstheme="minorHAnsi"/>
        </w:rPr>
        <w:t>s</w:t>
      </w:r>
      <w:r w:rsidR="00CD31A1" w:rsidRPr="00E959D1">
        <w:rPr>
          <w:rFonts w:asciiTheme="minorHAnsi" w:hAnsiTheme="minorHAnsi" w:cstheme="minorHAnsi"/>
        </w:rPr>
        <w:t>bus</w:t>
      </w:r>
      <w:proofErr w:type="spellEnd"/>
      <w:r w:rsidR="00CD31A1" w:rsidRPr="00E959D1">
        <w:rPr>
          <w:rFonts w:asciiTheme="minorHAnsi" w:hAnsiTheme="minorHAnsi" w:cstheme="minorHAnsi"/>
        </w:rPr>
        <w:t xml:space="preserve">. Deze moeten wij </w:t>
      </w:r>
      <w:r w:rsidR="00B200D4">
        <w:rPr>
          <w:rFonts w:asciiTheme="minorHAnsi" w:hAnsiTheme="minorHAnsi" w:cstheme="minorHAnsi"/>
        </w:rPr>
        <w:t xml:space="preserve">kunnen </w:t>
      </w:r>
      <w:r w:rsidR="00CD31A1" w:rsidRPr="00E959D1">
        <w:rPr>
          <w:rFonts w:asciiTheme="minorHAnsi" w:hAnsiTheme="minorHAnsi" w:cstheme="minorHAnsi"/>
        </w:rPr>
        <w:t>parkeren bij uw ingang voor het laden en lossen.</w:t>
      </w:r>
      <w:r w:rsidR="00CD31A1">
        <w:rPr>
          <w:rFonts w:cstheme="minorHAnsi"/>
        </w:rPr>
        <w:t xml:space="preserve"> </w:t>
      </w:r>
      <w:r w:rsidR="00932751">
        <w:rPr>
          <w:rFonts w:cstheme="minorHAnsi"/>
        </w:rPr>
        <w:t>Bij voorkeur vlak bij het desbetreffende lokaal. H</w:t>
      </w:r>
      <w:r w:rsidR="00932751" w:rsidRPr="00E959D1">
        <w:rPr>
          <w:rFonts w:asciiTheme="minorHAnsi" w:hAnsiTheme="minorHAnsi" w:cstheme="minorHAnsi"/>
        </w:rPr>
        <w:t>eeft u een specifieke losplaats</w:t>
      </w:r>
      <w:r w:rsidR="00932751">
        <w:rPr>
          <w:rFonts w:cstheme="minorHAnsi"/>
        </w:rPr>
        <w:t xml:space="preserve">. </w:t>
      </w:r>
      <w:r w:rsidR="00CD31A1">
        <w:rPr>
          <w:rFonts w:cstheme="minorHAnsi"/>
        </w:rPr>
        <w:t>O</w:t>
      </w:r>
      <w:r w:rsidR="00CD31A1" w:rsidRPr="00E959D1">
        <w:rPr>
          <w:rFonts w:asciiTheme="minorHAnsi" w:hAnsiTheme="minorHAnsi" w:cstheme="minorHAnsi"/>
        </w:rPr>
        <w:t xml:space="preserve">f </w:t>
      </w:r>
      <w:r w:rsidR="00932751">
        <w:rPr>
          <w:rFonts w:asciiTheme="minorHAnsi" w:hAnsiTheme="minorHAnsi" w:cstheme="minorHAnsi"/>
        </w:rPr>
        <w:t xml:space="preserve">is er </w:t>
      </w:r>
      <w:r w:rsidR="00CD31A1" w:rsidRPr="00E959D1">
        <w:rPr>
          <w:rFonts w:asciiTheme="minorHAnsi" w:hAnsiTheme="minorHAnsi" w:cstheme="minorHAnsi"/>
        </w:rPr>
        <w:t>een andere situatie? Wij horen dit dan graag vooraf</w:t>
      </w:r>
      <w:r w:rsidR="00F40126">
        <w:rPr>
          <w:rFonts w:asciiTheme="minorHAnsi" w:hAnsiTheme="minorHAnsi" w:cstheme="minorHAnsi"/>
        </w:rPr>
        <w:t>.</w:t>
      </w:r>
    </w:p>
    <w:p w14:paraId="5526CAC9" w14:textId="1349C73B" w:rsidR="00F26936" w:rsidRPr="00B00474" w:rsidRDefault="00F26936" w:rsidP="00B00474">
      <w:pPr>
        <w:pStyle w:val="Normaalweb"/>
        <w:rPr>
          <w:rFonts w:asciiTheme="minorHAnsi" w:hAnsiTheme="minorHAnsi" w:cstheme="minorHAnsi"/>
          <w:color w:val="000000"/>
        </w:rPr>
      </w:pPr>
      <w:r w:rsidRPr="00B00474">
        <w:rPr>
          <w:rFonts w:asciiTheme="minorHAnsi" w:hAnsiTheme="minorHAnsi" w:cstheme="minorHAnsi"/>
        </w:rPr>
        <w:lastRenderedPageBreak/>
        <w:t>Met vriendelijke groet</w:t>
      </w:r>
      <w:r w:rsidRPr="00B00474">
        <w:rPr>
          <w:rFonts w:asciiTheme="minorHAnsi" w:hAnsiTheme="minorHAnsi" w:cstheme="minorHAnsi"/>
        </w:rPr>
        <w:br/>
        <w:t>Lloyd Terborg/Team Cultuurgeluid</w:t>
      </w:r>
    </w:p>
    <w:sectPr w:rsidR="00F26936" w:rsidRPr="00B00474" w:rsidSect="00F2693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DFA9" w14:textId="77777777" w:rsidR="00542CB3" w:rsidRDefault="00542CB3" w:rsidP="009500C8">
      <w:pPr>
        <w:spacing w:after="0" w:line="240" w:lineRule="auto"/>
      </w:pPr>
      <w:r>
        <w:separator/>
      </w:r>
    </w:p>
  </w:endnote>
  <w:endnote w:type="continuationSeparator" w:id="0">
    <w:p w14:paraId="192731F7" w14:textId="77777777" w:rsidR="00542CB3" w:rsidRDefault="00542CB3" w:rsidP="0095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795A" w14:textId="77777777" w:rsidR="009500C8" w:rsidRPr="00FE765F" w:rsidRDefault="009500C8" w:rsidP="009500C8">
    <w:pPr>
      <w:pStyle w:val="Geenafstand"/>
      <w:rPr>
        <w:color w:val="7F7F7F" w:themeColor="text1" w:themeTint="80"/>
      </w:rPr>
    </w:pPr>
    <w:proofErr w:type="spellStart"/>
    <w:r w:rsidRPr="00FE765F">
      <w:t>Cultuurgeluid</w:t>
    </w:r>
    <w:r w:rsidRPr="00FE765F">
      <w:rPr>
        <w:color w:val="7F7F7F" w:themeColor="text1" w:themeTint="80"/>
      </w:rPr>
      <w:t>I</w:t>
    </w:r>
    <w:r w:rsidRPr="00FE765F">
      <w:t>IJstraat</w:t>
    </w:r>
    <w:proofErr w:type="spellEnd"/>
    <w:r w:rsidRPr="00FE765F">
      <w:t xml:space="preserve"> </w:t>
    </w:r>
    <w:proofErr w:type="gramStart"/>
    <w:r w:rsidRPr="00FE765F">
      <w:t xml:space="preserve">4  </w:t>
    </w:r>
    <w:r w:rsidRPr="00FE765F">
      <w:rPr>
        <w:color w:val="7F7F7F" w:themeColor="text1" w:themeTint="80"/>
      </w:rPr>
      <w:t>I</w:t>
    </w:r>
    <w:proofErr w:type="gramEnd"/>
    <w:r w:rsidRPr="00FE765F">
      <w:t xml:space="preserve">  7523 HK  </w:t>
    </w:r>
    <w:proofErr w:type="spellStart"/>
    <w:r w:rsidRPr="00FE765F">
      <w:rPr>
        <w:color w:val="7F7F7F" w:themeColor="text1" w:themeTint="80"/>
      </w:rPr>
      <w:t>I</w:t>
    </w:r>
    <w:r w:rsidRPr="00FE765F">
      <w:t>Enschede</w:t>
    </w:r>
    <w:r w:rsidRPr="00FE765F">
      <w:rPr>
        <w:color w:val="7F7F7F" w:themeColor="text1" w:themeTint="80"/>
      </w:rPr>
      <w:t>I</w:t>
    </w:r>
    <w:proofErr w:type="spellEnd"/>
    <w:r w:rsidRPr="00FE765F">
      <w:t xml:space="preserve">  T:053-4788591  </w:t>
    </w:r>
    <w:r w:rsidRPr="00FE765F">
      <w:rPr>
        <w:color w:val="7F7F7F" w:themeColor="text1" w:themeTint="80"/>
      </w:rPr>
      <w:t xml:space="preserve">I  </w:t>
    </w:r>
    <w:r w:rsidRPr="00FE765F">
      <w:t xml:space="preserve">M: 06-20140792 </w:t>
    </w:r>
    <w:r w:rsidRPr="00FE765F">
      <w:rPr>
        <w:color w:val="7F7F7F" w:themeColor="text1" w:themeTint="80"/>
      </w:rPr>
      <w:t>I</w:t>
    </w:r>
  </w:p>
  <w:p w14:paraId="0B603B5A" w14:textId="77777777" w:rsidR="009500C8" w:rsidRPr="003A092C" w:rsidRDefault="009500C8" w:rsidP="009500C8">
    <w:pPr>
      <w:pStyle w:val="Geenafstand"/>
      <w:rPr>
        <w:sz w:val="20"/>
        <w:szCs w:val="20"/>
        <w:lang w:val="en-US"/>
      </w:rPr>
    </w:pPr>
    <w:proofErr w:type="spellStart"/>
    <w:r w:rsidRPr="003A092C">
      <w:rPr>
        <w:lang w:val="en-US"/>
      </w:rPr>
      <w:t>E:</w:t>
    </w:r>
    <w:hyperlink r:id="rId1" w:history="1">
      <w:r w:rsidRPr="003A092C">
        <w:rPr>
          <w:rStyle w:val="Hyperlink"/>
          <w:lang w:val="en-US"/>
        </w:rPr>
        <w:t>info@cultuurgeluid.nl</w:t>
      </w:r>
    </w:hyperlink>
    <w:proofErr w:type="gramStart"/>
    <w:r w:rsidRPr="003A092C">
      <w:rPr>
        <w:color w:val="7F7F7F" w:themeColor="text1" w:themeTint="80"/>
        <w:lang w:val="en-US"/>
      </w:rPr>
      <w:t>I</w:t>
    </w:r>
    <w:proofErr w:type="spellEnd"/>
    <w:r w:rsidRPr="003A092C">
      <w:rPr>
        <w:color w:val="7F7F7F" w:themeColor="text1" w:themeTint="80"/>
        <w:lang w:val="en-US"/>
      </w:rPr>
      <w:t xml:space="preserve">  </w:t>
    </w:r>
    <w:proofErr w:type="spellStart"/>
    <w:r w:rsidRPr="003A092C">
      <w:rPr>
        <w:lang w:val="en-US"/>
      </w:rPr>
      <w:t>W</w:t>
    </w:r>
    <w:proofErr w:type="gramEnd"/>
    <w:r w:rsidRPr="003A092C">
      <w:rPr>
        <w:lang w:val="en-US"/>
      </w:rPr>
      <w:t>:</w:t>
    </w:r>
    <w:hyperlink r:id="rId2" w:history="1">
      <w:r w:rsidRPr="003A092C">
        <w:rPr>
          <w:rStyle w:val="Hyperlink"/>
          <w:lang w:val="en-US"/>
        </w:rPr>
        <w:t>www.cultuurgeluid.nl</w:t>
      </w:r>
    </w:hyperlink>
    <w:r w:rsidRPr="003A092C">
      <w:rPr>
        <w:color w:val="7F7F7F" w:themeColor="text1" w:themeTint="80"/>
        <w:lang w:val="en-US"/>
      </w:rPr>
      <w:t>I</w:t>
    </w:r>
    <w:proofErr w:type="spellEnd"/>
    <w:r w:rsidRPr="003A092C">
      <w:rPr>
        <w:color w:val="7F7F7F" w:themeColor="text1" w:themeTint="80"/>
        <w:lang w:val="en-US"/>
      </w:rPr>
      <w:t xml:space="preserve">   </w:t>
    </w:r>
    <w:r w:rsidRPr="003A092C">
      <w:rPr>
        <w:lang w:val="en-US"/>
      </w:rPr>
      <w:t>FB</w:t>
    </w:r>
    <w:r w:rsidRPr="003A092C">
      <w:rPr>
        <w:sz w:val="20"/>
        <w:szCs w:val="20"/>
        <w:lang w:val="en-US"/>
      </w:rPr>
      <w:t>: facebook.com/</w:t>
    </w:r>
    <w:proofErr w:type="spellStart"/>
    <w:r w:rsidRPr="003A092C">
      <w:rPr>
        <w:sz w:val="20"/>
        <w:szCs w:val="20"/>
        <w:lang w:val="en-US"/>
      </w:rPr>
      <w:t>CultuurgeluidNL</w:t>
    </w:r>
    <w:proofErr w:type="spellEnd"/>
  </w:p>
  <w:p w14:paraId="05D1B461" w14:textId="77777777" w:rsidR="009500C8" w:rsidRPr="009500C8" w:rsidRDefault="009500C8">
    <w:pPr>
      <w:pStyle w:val="Voettekst"/>
      <w:rPr>
        <w:lang w:val="en-US"/>
      </w:rPr>
    </w:pPr>
  </w:p>
  <w:p w14:paraId="5901A80E" w14:textId="77777777" w:rsidR="009500C8" w:rsidRPr="009500C8" w:rsidRDefault="009500C8">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6F8E0" w14:textId="77777777" w:rsidR="00542CB3" w:rsidRDefault="00542CB3" w:rsidP="009500C8">
      <w:pPr>
        <w:spacing w:after="0" w:line="240" w:lineRule="auto"/>
      </w:pPr>
      <w:r>
        <w:separator/>
      </w:r>
    </w:p>
  </w:footnote>
  <w:footnote w:type="continuationSeparator" w:id="0">
    <w:p w14:paraId="0DC70E8C" w14:textId="77777777" w:rsidR="00542CB3" w:rsidRDefault="00542CB3" w:rsidP="00950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DAF4" w14:textId="77777777" w:rsidR="00E15BEE" w:rsidRDefault="00E15BEE">
    <w:pPr>
      <w:pStyle w:val="Koptekst"/>
      <w:rPr>
        <w:noProof/>
        <w:lang w:val="en-US" w:eastAsia="en-US"/>
      </w:rPr>
    </w:pPr>
  </w:p>
  <w:p w14:paraId="0C19B91B" w14:textId="77777777" w:rsidR="00316A02" w:rsidRDefault="00E15BEE">
    <w:pPr>
      <w:pStyle w:val="Koptekst"/>
    </w:pPr>
    <w:r>
      <w:rPr>
        <w:noProof/>
      </w:rPr>
      <w:drawing>
        <wp:anchor distT="0" distB="0" distL="114300" distR="114300" simplePos="0" relativeHeight="251658240" behindDoc="0" locked="0" layoutInCell="1" allowOverlap="1" wp14:anchorId="26D00B0C" wp14:editId="16449744">
          <wp:simplePos x="0" y="0"/>
          <wp:positionH relativeFrom="column">
            <wp:posOffset>4899025</wp:posOffset>
          </wp:positionH>
          <wp:positionV relativeFrom="paragraph">
            <wp:posOffset>-327660</wp:posOffset>
          </wp:positionV>
          <wp:extent cx="1510665" cy="66291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urgeluid logo.png"/>
                  <pic:cNvPicPr/>
                </pic:nvPicPr>
                <pic:blipFill>
                  <a:blip r:embed="rId1">
                    <a:extLst>
                      <a:ext uri="{28A0092B-C50C-407E-A947-70E740481C1C}">
                        <a14:useLocalDpi xmlns:a14="http://schemas.microsoft.com/office/drawing/2010/main" val="0"/>
                      </a:ext>
                    </a:extLst>
                  </a:blip>
                  <a:stretch>
                    <a:fillRect/>
                  </a:stretch>
                </pic:blipFill>
                <pic:spPr>
                  <a:xfrm>
                    <a:off x="0" y="0"/>
                    <a:ext cx="1510665" cy="662914"/>
                  </a:xfrm>
                  <a:prstGeom prst="rect">
                    <a:avLst/>
                  </a:prstGeom>
                </pic:spPr>
              </pic:pic>
            </a:graphicData>
          </a:graphic>
        </wp:anchor>
      </w:drawing>
    </w:r>
  </w:p>
  <w:p w14:paraId="51DEFB07" w14:textId="77777777" w:rsidR="00E42CD3" w:rsidRDefault="00E42C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5196"/>
    <w:multiLevelType w:val="hybridMultilevel"/>
    <w:tmpl w:val="FE603A0C"/>
    <w:lvl w:ilvl="0" w:tplc="BB6CB3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C1A19"/>
    <w:multiLevelType w:val="hybridMultilevel"/>
    <w:tmpl w:val="020A95B0"/>
    <w:lvl w:ilvl="0" w:tplc="1B387354">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745EE2"/>
    <w:multiLevelType w:val="hybridMultilevel"/>
    <w:tmpl w:val="F63AA69E"/>
    <w:lvl w:ilvl="0" w:tplc="744280F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F03F73"/>
    <w:multiLevelType w:val="hybridMultilevel"/>
    <w:tmpl w:val="CF244EF4"/>
    <w:lvl w:ilvl="0" w:tplc="4992DCC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5354190">
    <w:abstractNumId w:val="2"/>
  </w:num>
  <w:num w:numId="2" w16cid:durableId="454760814">
    <w:abstractNumId w:val="3"/>
  </w:num>
  <w:num w:numId="3" w16cid:durableId="228081803">
    <w:abstractNumId w:val="0"/>
  </w:num>
  <w:num w:numId="4" w16cid:durableId="53701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D2"/>
    <w:rsid w:val="00000E05"/>
    <w:rsid w:val="00007182"/>
    <w:rsid w:val="0002723F"/>
    <w:rsid w:val="00036D41"/>
    <w:rsid w:val="00055EF2"/>
    <w:rsid w:val="000749C7"/>
    <w:rsid w:val="00095FE6"/>
    <w:rsid w:val="000C483F"/>
    <w:rsid w:val="000D4159"/>
    <w:rsid w:val="000F2E92"/>
    <w:rsid w:val="000F7D01"/>
    <w:rsid w:val="001139EE"/>
    <w:rsid w:val="00136B9C"/>
    <w:rsid w:val="00166B0E"/>
    <w:rsid w:val="00167DFD"/>
    <w:rsid w:val="001A47E3"/>
    <w:rsid w:val="001A6ADB"/>
    <w:rsid w:val="001E2FE2"/>
    <w:rsid w:val="001F0F96"/>
    <w:rsid w:val="00201702"/>
    <w:rsid w:val="0022027E"/>
    <w:rsid w:val="00232381"/>
    <w:rsid w:val="002329AE"/>
    <w:rsid w:val="00240D58"/>
    <w:rsid w:val="0025208B"/>
    <w:rsid w:val="00277740"/>
    <w:rsid w:val="00277BC9"/>
    <w:rsid w:val="002E6307"/>
    <w:rsid w:val="00302ABF"/>
    <w:rsid w:val="003118FA"/>
    <w:rsid w:val="00316A02"/>
    <w:rsid w:val="00324B40"/>
    <w:rsid w:val="00362485"/>
    <w:rsid w:val="00366184"/>
    <w:rsid w:val="00374CB7"/>
    <w:rsid w:val="00392B5F"/>
    <w:rsid w:val="003A092C"/>
    <w:rsid w:val="003A1927"/>
    <w:rsid w:val="003A70A5"/>
    <w:rsid w:val="003B26FA"/>
    <w:rsid w:val="003B34C1"/>
    <w:rsid w:val="003F1BE7"/>
    <w:rsid w:val="00416664"/>
    <w:rsid w:val="00417558"/>
    <w:rsid w:val="0042644C"/>
    <w:rsid w:val="00450E56"/>
    <w:rsid w:val="00471E6C"/>
    <w:rsid w:val="004B4B32"/>
    <w:rsid w:val="004C20B8"/>
    <w:rsid w:val="004E1EB0"/>
    <w:rsid w:val="004F67E3"/>
    <w:rsid w:val="00500793"/>
    <w:rsid w:val="00512FBD"/>
    <w:rsid w:val="005227F3"/>
    <w:rsid w:val="00527286"/>
    <w:rsid w:val="00542CB3"/>
    <w:rsid w:val="00583046"/>
    <w:rsid w:val="005C1CA7"/>
    <w:rsid w:val="005D67EC"/>
    <w:rsid w:val="006042B8"/>
    <w:rsid w:val="0061761D"/>
    <w:rsid w:val="0067049D"/>
    <w:rsid w:val="0067413F"/>
    <w:rsid w:val="00681528"/>
    <w:rsid w:val="006A3AD2"/>
    <w:rsid w:val="006A582C"/>
    <w:rsid w:val="006F1D50"/>
    <w:rsid w:val="00703743"/>
    <w:rsid w:val="00713B04"/>
    <w:rsid w:val="0072143D"/>
    <w:rsid w:val="00737ED3"/>
    <w:rsid w:val="00795758"/>
    <w:rsid w:val="007A7228"/>
    <w:rsid w:val="007D59BE"/>
    <w:rsid w:val="008643D8"/>
    <w:rsid w:val="008A32B2"/>
    <w:rsid w:val="008B6D17"/>
    <w:rsid w:val="009219D4"/>
    <w:rsid w:val="009305E7"/>
    <w:rsid w:val="00932751"/>
    <w:rsid w:val="009500C8"/>
    <w:rsid w:val="009732CF"/>
    <w:rsid w:val="00985361"/>
    <w:rsid w:val="009C6BE1"/>
    <w:rsid w:val="009D15E8"/>
    <w:rsid w:val="009D443E"/>
    <w:rsid w:val="009F4FEE"/>
    <w:rsid w:val="00A054E8"/>
    <w:rsid w:val="00A121D6"/>
    <w:rsid w:val="00A51B8C"/>
    <w:rsid w:val="00A60E83"/>
    <w:rsid w:val="00A80EDA"/>
    <w:rsid w:val="00A96B0D"/>
    <w:rsid w:val="00AC615F"/>
    <w:rsid w:val="00AF0193"/>
    <w:rsid w:val="00AF3678"/>
    <w:rsid w:val="00B00474"/>
    <w:rsid w:val="00B200D4"/>
    <w:rsid w:val="00B46373"/>
    <w:rsid w:val="00B475F8"/>
    <w:rsid w:val="00B75F0D"/>
    <w:rsid w:val="00BD4BB0"/>
    <w:rsid w:val="00BD4F67"/>
    <w:rsid w:val="00BE30FB"/>
    <w:rsid w:val="00BF1A31"/>
    <w:rsid w:val="00C004A9"/>
    <w:rsid w:val="00C24696"/>
    <w:rsid w:val="00C66F60"/>
    <w:rsid w:val="00CD31A1"/>
    <w:rsid w:val="00CF73C6"/>
    <w:rsid w:val="00D239BE"/>
    <w:rsid w:val="00D6163E"/>
    <w:rsid w:val="00D81B19"/>
    <w:rsid w:val="00D94FC4"/>
    <w:rsid w:val="00DA1D5F"/>
    <w:rsid w:val="00DC62F1"/>
    <w:rsid w:val="00DD149C"/>
    <w:rsid w:val="00E15BEE"/>
    <w:rsid w:val="00E20368"/>
    <w:rsid w:val="00E42CD3"/>
    <w:rsid w:val="00E4613C"/>
    <w:rsid w:val="00E53BBF"/>
    <w:rsid w:val="00E95453"/>
    <w:rsid w:val="00EB355D"/>
    <w:rsid w:val="00ED14FD"/>
    <w:rsid w:val="00ED21A4"/>
    <w:rsid w:val="00EF6C14"/>
    <w:rsid w:val="00F007EC"/>
    <w:rsid w:val="00F021E5"/>
    <w:rsid w:val="00F23113"/>
    <w:rsid w:val="00F245FA"/>
    <w:rsid w:val="00F254B9"/>
    <w:rsid w:val="00F26935"/>
    <w:rsid w:val="00F26936"/>
    <w:rsid w:val="00F33E3B"/>
    <w:rsid w:val="00F40126"/>
    <w:rsid w:val="00F524F2"/>
    <w:rsid w:val="00F578BB"/>
    <w:rsid w:val="00FB26F0"/>
    <w:rsid w:val="00FB48D4"/>
    <w:rsid w:val="00FD0436"/>
    <w:rsid w:val="00FE054B"/>
    <w:rsid w:val="00FE434A"/>
    <w:rsid w:val="00FE765F"/>
    <w:rsid w:val="00FF38C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4F941"/>
  <w15:docId w15:val="{5814947D-8F49-3545-BA46-4B22385F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4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3AD2"/>
    <w:pPr>
      <w:ind w:left="720"/>
      <w:contextualSpacing/>
    </w:pPr>
  </w:style>
  <w:style w:type="paragraph" w:styleId="Geenafstand">
    <w:name w:val="No Spacing"/>
    <w:uiPriority w:val="1"/>
    <w:qFormat/>
    <w:rsid w:val="00232381"/>
    <w:pPr>
      <w:spacing w:after="0" w:line="240" w:lineRule="auto"/>
    </w:pPr>
  </w:style>
  <w:style w:type="paragraph" w:styleId="Ballontekst">
    <w:name w:val="Balloon Text"/>
    <w:basedOn w:val="Standaard"/>
    <w:link w:val="BallontekstChar"/>
    <w:uiPriority w:val="99"/>
    <w:semiHidden/>
    <w:unhideWhenUsed/>
    <w:rsid w:val="00A60E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0E83"/>
    <w:rPr>
      <w:rFonts w:ascii="Tahoma" w:hAnsi="Tahoma" w:cs="Tahoma"/>
      <w:sz w:val="16"/>
      <w:szCs w:val="16"/>
    </w:rPr>
  </w:style>
  <w:style w:type="character" w:styleId="Hyperlink">
    <w:name w:val="Hyperlink"/>
    <w:basedOn w:val="Standaardalinea-lettertype"/>
    <w:uiPriority w:val="99"/>
    <w:unhideWhenUsed/>
    <w:rsid w:val="001F0F96"/>
    <w:rPr>
      <w:color w:val="0000FF" w:themeColor="hyperlink"/>
      <w:u w:val="single"/>
    </w:rPr>
  </w:style>
  <w:style w:type="paragraph" w:styleId="Normaalweb">
    <w:name w:val="Normal (Web)"/>
    <w:basedOn w:val="Standaard"/>
    <w:uiPriority w:val="99"/>
    <w:unhideWhenUsed/>
    <w:rsid w:val="00D23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9732CF"/>
  </w:style>
  <w:style w:type="paragraph" w:styleId="Koptekst">
    <w:name w:val="header"/>
    <w:basedOn w:val="Standaard"/>
    <w:link w:val="KoptekstChar"/>
    <w:uiPriority w:val="99"/>
    <w:unhideWhenUsed/>
    <w:rsid w:val="009500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00C8"/>
  </w:style>
  <w:style w:type="paragraph" w:styleId="Voettekst">
    <w:name w:val="footer"/>
    <w:basedOn w:val="Standaard"/>
    <w:link w:val="VoettekstChar"/>
    <w:uiPriority w:val="99"/>
    <w:unhideWhenUsed/>
    <w:rsid w:val="009500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00C8"/>
  </w:style>
  <w:style w:type="character" w:styleId="Zwaar">
    <w:name w:val="Strong"/>
    <w:basedOn w:val="Standaardalinea-lettertype"/>
    <w:uiPriority w:val="22"/>
    <w:qFormat/>
    <w:rsid w:val="00CD3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5307">
      <w:bodyDiv w:val="1"/>
      <w:marLeft w:val="0"/>
      <w:marRight w:val="0"/>
      <w:marTop w:val="0"/>
      <w:marBottom w:val="0"/>
      <w:divBdr>
        <w:top w:val="none" w:sz="0" w:space="0" w:color="auto"/>
        <w:left w:val="none" w:sz="0" w:space="0" w:color="auto"/>
        <w:bottom w:val="none" w:sz="0" w:space="0" w:color="auto"/>
        <w:right w:val="none" w:sz="0" w:space="0" w:color="auto"/>
      </w:divBdr>
    </w:div>
    <w:div w:id="454760977">
      <w:bodyDiv w:val="1"/>
      <w:marLeft w:val="0"/>
      <w:marRight w:val="0"/>
      <w:marTop w:val="0"/>
      <w:marBottom w:val="0"/>
      <w:divBdr>
        <w:top w:val="none" w:sz="0" w:space="0" w:color="auto"/>
        <w:left w:val="none" w:sz="0" w:space="0" w:color="auto"/>
        <w:bottom w:val="none" w:sz="0" w:space="0" w:color="auto"/>
        <w:right w:val="none" w:sz="0" w:space="0" w:color="auto"/>
      </w:divBdr>
    </w:div>
    <w:div w:id="1008141100">
      <w:bodyDiv w:val="1"/>
      <w:marLeft w:val="0"/>
      <w:marRight w:val="0"/>
      <w:marTop w:val="0"/>
      <w:marBottom w:val="0"/>
      <w:divBdr>
        <w:top w:val="none" w:sz="0" w:space="0" w:color="auto"/>
        <w:left w:val="none" w:sz="0" w:space="0" w:color="auto"/>
        <w:bottom w:val="none" w:sz="0" w:space="0" w:color="auto"/>
        <w:right w:val="none" w:sz="0" w:space="0" w:color="auto"/>
      </w:divBdr>
      <w:divsChild>
        <w:div w:id="426459356">
          <w:marLeft w:val="0"/>
          <w:marRight w:val="0"/>
          <w:marTop w:val="0"/>
          <w:marBottom w:val="0"/>
          <w:divBdr>
            <w:top w:val="none" w:sz="0" w:space="0" w:color="auto"/>
            <w:left w:val="none" w:sz="0" w:space="0" w:color="auto"/>
            <w:bottom w:val="none" w:sz="0" w:space="0" w:color="auto"/>
            <w:right w:val="none" w:sz="0" w:space="0" w:color="auto"/>
          </w:divBdr>
        </w:div>
        <w:div w:id="1312252668">
          <w:marLeft w:val="0"/>
          <w:marRight w:val="0"/>
          <w:marTop w:val="0"/>
          <w:marBottom w:val="0"/>
          <w:divBdr>
            <w:top w:val="none" w:sz="0" w:space="0" w:color="auto"/>
            <w:left w:val="none" w:sz="0" w:space="0" w:color="auto"/>
            <w:bottom w:val="none" w:sz="0" w:space="0" w:color="auto"/>
            <w:right w:val="none" w:sz="0" w:space="0" w:color="auto"/>
          </w:divBdr>
        </w:div>
        <w:div w:id="1967081336">
          <w:marLeft w:val="0"/>
          <w:marRight w:val="0"/>
          <w:marTop w:val="0"/>
          <w:marBottom w:val="0"/>
          <w:divBdr>
            <w:top w:val="none" w:sz="0" w:space="0" w:color="auto"/>
            <w:left w:val="none" w:sz="0" w:space="0" w:color="auto"/>
            <w:bottom w:val="none" w:sz="0" w:space="0" w:color="auto"/>
            <w:right w:val="none" w:sz="0" w:space="0" w:color="auto"/>
          </w:divBdr>
        </w:div>
        <w:div w:id="1643583145">
          <w:marLeft w:val="0"/>
          <w:marRight w:val="0"/>
          <w:marTop w:val="0"/>
          <w:marBottom w:val="0"/>
          <w:divBdr>
            <w:top w:val="none" w:sz="0" w:space="0" w:color="auto"/>
            <w:left w:val="none" w:sz="0" w:space="0" w:color="auto"/>
            <w:bottom w:val="none" w:sz="0" w:space="0" w:color="auto"/>
            <w:right w:val="none" w:sz="0" w:space="0" w:color="auto"/>
          </w:divBdr>
        </w:div>
        <w:div w:id="1293100393">
          <w:marLeft w:val="0"/>
          <w:marRight w:val="0"/>
          <w:marTop w:val="0"/>
          <w:marBottom w:val="0"/>
          <w:divBdr>
            <w:top w:val="none" w:sz="0" w:space="0" w:color="auto"/>
            <w:left w:val="none" w:sz="0" w:space="0" w:color="auto"/>
            <w:bottom w:val="none" w:sz="0" w:space="0" w:color="auto"/>
            <w:right w:val="none" w:sz="0" w:space="0" w:color="auto"/>
          </w:divBdr>
        </w:div>
        <w:div w:id="1237740758">
          <w:marLeft w:val="0"/>
          <w:marRight w:val="0"/>
          <w:marTop w:val="0"/>
          <w:marBottom w:val="0"/>
          <w:divBdr>
            <w:top w:val="none" w:sz="0" w:space="0" w:color="auto"/>
            <w:left w:val="none" w:sz="0" w:space="0" w:color="auto"/>
            <w:bottom w:val="none" w:sz="0" w:space="0" w:color="auto"/>
            <w:right w:val="none" w:sz="0" w:space="0" w:color="auto"/>
          </w:divBdr>
        </w:div>
        <w:div w:id="1811240799">
          <w:marLeft w:val="0"/>
          <w:marRight w:val="0"/>
          <w:marTop w:val="0"/>
          <w:marBottom w:val="0"/>
          <w:divBdr>
            <w:top w:val="none" w:sz="0" w:space="0" w:color="auto"/>
            <w:left w:val="none" w:sz="0" w:space="0" w:color="auto"/>
            <w:bottom w:val="none" w:sz="0" w:space="0" w:color="auto"/>
            <w:right w:val="none" w:sz="0" w:space="0" w:color="auto"/>
          </w:divBdr>
        </w:div>
        <w:div w:id="1814560842">
          <w:marLeft w:val="0"/>
          <w:marRight w:val="0"/>
          <w:marTop w:val="0"/>
          <w:marBottom w:val="0"/>
          <w:divBdr>
            <w:top w:val="none" w:sz="0" w:space="0" w:color="auto"/>
            <w:left w:val="none" w:sz="0" w:space="0" w:color="auto"/>
            <w:bottom w:val="none" w:sz="0" w:space="0" w:color="auto"/>
            <w:right w:val="none" w:sz="0" w:space="0" w:color="auto"/>
          </w:divBdr>
        </w:div>
        <w:div w:id="402534521">
          <w:marLeft w:val="0"/>
          <w:marRight w:val="0"/>
          <w:marTop w:val="0"/>
          <w:marBottom w:val="0"/>
          <w:divBdr>
            <w:top w:val="none" w:sz="0" w:space="0" w:color="auto"/>
            <w:left w:val="none" w:sz="0" w:space="0" w:color="auto"/>
            <w:bottom w:val="none" w:sz="0" w:space="0" w:color="auto"/>
            <w:right w:val="none" w:sz="0" w:space="0" w:color="auto"/>
          </w:divBdr>
        </w:div>
        <w:div w:id="466439142">
          <w:marLeft w:val="0"/>
          <w:marRight w:val="0"/>
          <w:marTop w:val="0"/>
          <w:marBottom w:val="0"/>
          <w:divBdr>
            <w:top w:val="none" w:sz="0" w:space="0" w:color="auto"/>
            <w:left w:val="none" w:sz="0" w:space="0" w:color="auto"/>
            <w:bottom w:val="none" w:sz="0" w:space="0" w:color="auto"/>
            <w:right w:val="none" w:sz="0" w:space="0" w:color="auto"/>
          </w:divBdr>
        </w:div>
        <w:div w:id="1557008568">
          <w:marLeft w:val="0"/>
          <w:marRight w:val="0"/>
          <w:marTop w:val="0"/>
          <w:marBottom w:val="0"/>
          <w:divBdr>
            <w:top w:val="none" w:sz="0" w:space="0" w:color="auto"/>
            <w:left w:val="none" w:sz="0" w:space="0" w:color="auto"/>
            <w:bottom w:val="none" w:sz="0" w:space="0" w:color="auto"/>
            <w:right w:val="none" w:sz="0" w:space="0" w:color="auto"/>
          </w:divBdr>
        </w:div>
        <w:div w:id="1875458930">
          <w:marLeft w:val="0"/>
          <w:marRight w:val="0"/>
          <w:marTop w:val="0"/>
          <w:marBottom w:val="0"/>
          <w:divBdr>
            <w:top w:val="none" w:sz="0" w:space="0" w:color="auto"/>
            <w:left w:val="none" w:sz="0" w:space="0" w:color="auto"/>
            <w:bottom w:val="none" w:sz="0" w:space="0" w:color="auto"/>
            <w:right w:val="none" w:sz="0" w:space="0" w:color="auto"/>
          </w:divBdr>
        </w:div>
        <w:div w:id="493421625">
          <w:marLeft w:val="0"/>
          <w:marRight w:val="0"/>
          <w:marTop w:val="0"/>
          <w:marBottom w:val="0"/>
          <w:divBdr>
            <w:top w:val="none" w:sz="0" w:space="0" w:color="auto"/>
            <w:left w:val="none" w:sz="0" w:space="0" w:color="auto"/>
            <w:bottom w:val="none" w:sz="0" w:space="0" w:color="auto"/>
            <w:right w:val="none" w:sz="0" w:space="0" w:color="auto"/>
          </w:divBdr>
        </w:div>
        <w:div w:id="184681815">
          <w:marLeft w:val="0"/>
          <w:marRight w:val="0"/>
          <w:marTop w:val="0"/>
          <w:marBottom w:val="0"/>
          <w:divBdr>
            <w:top w:val="none" w:sz="0" w:space="0" w:color="auto"/>
            <w:left w:val="none" w:sz="0" w:space="0" w:color="auto"/>
            <w:bottom w:val="none" w:sz="0" w:space="0" w:color="auto"/>
            <w:right w:val="none" w:sz="0" w:space="0" w:color="auto"/>
          </w:divBdr>
        </w:div>
        <w:div w:id="1392268081">
          <w:marLeft w:val="0"/>
          <w:marRight w:val="0"/>
          <w:marTop w:val="0"/>
          <w:marBottom w:val="0"/>
          <w:divBdr>
            <w:top w:val="none" w:sz="0" w:space="0" w:color="auto"/>
            <w:left w:val="none" w:sz="0" w:space="0" w:color="auto"/>
            <w:bottom w:val="none" w:sz="0" w:space="0" w:color="auto"/>
            <w:right w:val="none" w:sz="0" w:space="0" w:color="auto"/>
          </w:divBdr>
        </w:div>
        <w:div w:id="357121399">
          <w:marLeft w:val="0"/>
          <w:marRight w:val="0"/>
          <w:marTop w:val="0"/>
          <w:marBottom w:val="0"/>
          <w:divBdr>
            <w:top w:val="none" w:sz="0" w:space="0" w:color="auto"/>
            <w:left w:val="none" w:sz="0" w:space="0" w:color="auto"/>
            <w:bottom w:val="none" w:sz="0" w:space="0" w:color="auto"/>
            <w:right w:val="none" w:sz="0" w:space="0" w:color="auto"/>
          </w:divBdr>
        </w:div>
        <w:div w:id="128977360">
          <w:marLeft w:val="0"/>
          <w:marRight w:val="0"/>
          <w:marTop w:val="0"/>
          <w:marBottom w:val="0"/>
          <w:divBdr>
            <w:top w:val="none" w:sz="0" w:space="0" w:color="auto"/>
            <w:left w:val="none" w:sz="0" w:space="0" w:color="auto"/>
            <w:bottom w:val="none" w:sz="0" w:space="0" w:color="auto"/>
            <w:right w:val="none" w:sz="0" w:space="0" w:color="auto"/>
          </w:divBdr>
        </w:div>
        <w:div w:id="242230367">
          <w:marLeft w:val="0"/>
          <w:marRight w:val="0"/>
          <w:marTop w:val="0"/>
          <w:marBottom w:val="0"/>
          <w:divBdr>
            <w:top w:val="none" w:sz="0" w:space="0" w:color="auto"/>
            <w:left w:val="none" w:sz="0" w:space="0" w:color="auto"/>
            <w:bottom w:val="none" w:sz="0" w:space="0" w:color="auto"/>
            <w:right w:val="none" w:sz="0" w:space="0" w:color="auto"/>
          </w:divBdr>
        </w:div>
        <w:div w:id="1354190462">
          <w:marLeft w:val="0"/>
          <w:marRight w:val="0"/>
          <w:marTop w:val="0"/>
          <w:marBottom w:val="0"/>
          <w:divBdr>
            <w:top w:val="none" w:sz="0" w:space="0" w:color="auto"/>
            <w:left w:val="none" w:sz="0" w:space="0" w:color="auto"/>
            <w:bottom w:val="none" w:sz="0" w:space="0" w:color="auto"/>
            <w:right w:val="none" w:sz="0" w:space="0" w:color="auto"/>
          </w:divBdr>
        </w:div>
        <w:div w:id="1489830839">
          <w:marLeft w:val="0"/>
          <w:marRight w:val="0"/>
          <w:marTop w:val="0"/>
          <w:marBottom w:val="0"/>
          <w:divBdr>
            <w:top w:val="none" w:sz="0" w:space="0" w:color="auto"/>
            <w:left w:val="none" w:sz="0" w:space="0" w:color="auto"/>
            <w:bottom w:val="none" w:sz="0" w:space="0" w:color="auto"/>
            <w:right w:val="none" w:sz="0" w:space="0" w:color="auto"/>
          </w:divBdr>
        </w:div>
        <w:div w:id="69432182">
          <w:marLeft w:val="0"/>
          <w:marRight w:val="0"/>
          <w:marTop w:val="0"/>
          <w:marBottom w:val="0"/>
          <w:divBdr>
            <w:top w:val="none" w:sz="0" w:space="0" w:color="auto"/>
            <w:left w:val="none" w:sz="0" w:space="0" w:color="auto"/>
            <w:bottom w:val="none" w:sz="0" w:space="0" w:color="auto"/>
            <w:right w:val="none" w:sz="0" w:space="0" w:color="auto"/>
          </w:divBdr>
        </w:div>
        <w:div w:id="423650402">
          <w:marLeft w:val="0"/>
          <w:marRight w:val="0"/>
          <w:marTop w:val="0"/>
          <w:marBottom w:val="0"/>
          <w:divBdr>
            <w:top w:val="none" w:sz="0" w:space="0" w:color="auto"/>
            <w:left w:val="none" w:sz="0" w:space="0" w:color="auto"/>
            <w:bottom w:val="none" w:sz="0" w:space="0" w:color="auto"/>
            <w:right w:val="none" w:sz="0" w:space="0" w:color="auto"/>
          </w:divBdr>
        </w:div>
        <w:div w:id="679433912">
          <w:marLeft w:val="0"/>
          <w:marRight w:val="0"/>
          <w:marTop w:val="0"/>
          <w:marBottom w:val="0"/>
          <w:divBdr>
            <w:top w:val="none" w:sz="0" w:space="0" w:color="auto"/>
            <w:left w:val="none" w:sz="0" w:space="0" w:color="auto"/>
            <w:bottom w:val="none" w:sz="0" w:space="0" w:color="auto"/>
            <w:right w:val="none" w:sz="0" w:space="0" w:color="auto"/>
          </w:divBdr>
        </w:div>
        <w:div w:id="1662851879">
          <w:marLeft w:val="0"/>
          <w:marRight w:val="0"/>
          <w:marTop w:val="0"/>
          <w:marBottom w:val="0"/>
          <w:divBdr>
            <w:top w:val="none" w:sz="0" w:space="0" w:color="auto"/>
            <w:left w:val="none" w:sz="0" w:space="0" w:color="auto"/>
            <w:bottom w:val="none" w:sz="0" w:space="0" w:color="auto"/>
            <w:right w:val="none" w:sz="0" w:space="0" w:color="auto"/>
          </w:divBdr>
        </w:div>
      </w:divsChild>
    </w:div>
    <w:div w:id="1771510570">
      <w:bodyDiv w:val="1"/>
      <w:marLeft w:val="0"/>
      <w:marRight w:val="0"/>
      <w:marTop w:val="0"/>
      <w:marBottom w:val="0"/>
      <w:divBdr>
        <w:top w:val="none" w:sz="0" w:space="0" w:color="auto"/>
        <w:left w:val="none" w:sz="0" w:space="0" w:color="auto"/>
        <w:bottom w:val="none" w:sz="0" w:space="0" w:color="auto"/>
        <w:right w:val="none" w:sz="0" w:space="0" w:color="auto"/>
      </w:divBdr>
    </w:div>
    <w:div w:id="1823154018">
      <w:bodyDiv w:val="1"/>
      <w:marLeft w:val="0"/>
      <w:marRight w:val="0"/>
      <w:marTop w:val="0"/>
      <w:marBottom w:val="0"/>
      <w:divBdr>
        <w:top w:val="none" w:sz="0" w:space="0" w:color="auto"/>
        <w:left w:val="none" w:sz="0" w:space="0" w:color="auto"/>
        <w:bottom w:val="none" w:sz="0" w:space="0" w:color="auto"/>
        <w:right w:val="none" w:sz="0" w:space="0" w:color="auto"/>
      </w:divBdr>
    </w:div>
    <w:div w:id="1895772601">
      <w:bodyDiv w:val="1"/>
      <w:marLeft w:val="0"/>
      <w:marRight w:val="0"/>
      <w:marTop w:val="0"/>
      <w:marBottom w:val="0"/>
      <w:divBdr>
        <w:top w:val="none" w:sz="0" w:space="0" w:color="auto"/>
        <w:left w:val="none" w:sz="0" w:space="0" w:color="auto"/>
        <w:bottom w:val="none" w:sz="0" w:space="0" w:color="auto"/>
        <w:right w:val="none" w:sz="0" w:space="0" w:color="auto"/>
      </w:divBdr>
    </w:div>
    <w:div w:id="1944065650">
      <w:bodyDiv w:val="1"/>
      <w:marLeft w:val="0"/>
      <w:marRight w:val="0"/>
      <w:marTop w:val="0"/>
      <w:marBottom w:val="0"/>
      <w:divBdr>
        <w:top w:val="none" w:sz="0" w:space="0" w:color="auto"/>
        <w:left w:val="none" w:sz="0" w:space="0" w:color="auto"/>
        <w:bottom w:val="none" w:sz="0" w:space="0" w:color="auto"/>
        <w:right w:val="none" w:sz="0" w:space="0" w:color="auto"/>
      </w:divBdr>
    </w:div>
    <w:div w:id="1996641335">
      <w:bodyDiv w:val="1"/>
      <w:marLeft w:val="0"/>
      <w:marRight w:val="0"/>
      <w:marTop w:val="0"/>
      <w:marBottom w:val="0"/>
      <w:divBdr>
        <w:top w:val="none" w:sz="0" w:space="0" w:color="auto"/>
        <w:left w:val="none" w:sz="0" w:space="0" w:color="auto"/>
        <w:bottom w:val="none" w:sz="0" w:space="0" w:color="auto"/>
        <w:right w:val="none" w:sz="0" w:space="0" w:color="auto"/>
      </w:divBdr>
    </w:div>
    <w:div w:id="20393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cultuurgeluid.nl" TargetMode="External"/><Relationship Id="rId1" Type="http://schemas.openxmlformats.org/officeDocument/2006/relationships/hyperlink" Target="mailto:info@cultuurgelui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C089-F70A-415B-8707-29638779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1843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lloyd terborg</cp:lastModifiedBy>
  <cp:revision>4</cp:revision>
  <cp:lastPrinted>2022-11-01T22:38:00Z</cp:lastPrinted>
  <dcterms:created xsi:type="dcterms:W3CDTF">2022-11-01T22:38:00Z</dcterms:created>
  <dcterms:modified xsi:type="dcterms:W3CDTF">2022-11-14T17:30:00Z</dcterms:modified>
</cp:coreProperties>
</file>